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306925" w:rsidRPr="008E0CE4" w14:paraId="00BD86A8" w14:textId="77777777" w:rsidTr="00AC5F63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CA50213" w14:textId="77777777" w:rsidR="00415BA0" w:rsidRDefault="00306925" w:rsidP="00C171B3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BD6F9C" wp14:editId="006FA92A">
                  <wp:extent cx="683150" cy="69176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4D7CB3" w14:textId="77777777" w:rsidR="00306925" w:rsidRPr="00306925" w:rsidRDefault="00306925" w:rsidP="00C171B3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D3F4EC3" w14:textId="0220B95A" w:rsidR="00415BA0" w:rsidRPr="00F11638" w:rsidRDefault="00287FD0" w:rsidP="00287FD0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287FD0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US"/>
              </w:rPr>
              <w:t xml:space="preserve">2Е MF220 </w:t>
            </w:r>
            <w:r w:rsidR="00F11638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566863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без</w:t>
            </w:r>
            <w:r w:rsidR="00F11638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 xml:space="preserve">ДРОТОВА </w:t>
            </w:r>
            <w:r w:rsidR="0076130B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миша</w:t>
            </w:r>
          </w:p>
        </w:tc>
      </w:tr>
    </w:tbl>
    <w:p w14:paraId="01E3793B" w14:textId="77777777" w:rsidR="00C171B3" w:rsidRDefault="00C171B3" w:rsidP="00C171B3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40FB19FC" w14:textId="5F4F9A3A" w:rsidR="00F84F5D" w:rsidRPr="00032F00" w:rsidRDefault="00032F00" w:rsidP="00032F00">
      <w:pPr>
        <w:spacing w:after="0"/>
        <w:jc w:val="center"/>
        <w:rPr>
          <w:rFonts w:ascii="Segoe UI" w:hAnsi="Segoe UI" w:cs="Segoe UI"/>
          <w:caps/>
          <w:lang w:val="uk-UA"/>
        </w:rPr>
      </w:pPr>
      <w:r w:rsidRPr="00032F00">
        <w:rPr>
          <w:rFonts w:ascii="Segoe UI" w:hAnsi="Segoe UI" w:cs="Segoe UI"/>
          <w:b/>
          <w:caps/>
          <w:lang w:val="en-US"/>
        </w:rPr>
        <w:t>C</w:t>
      </w:r>
      <w:r w:rsidR="00707722">
        <w:rPr>
          <w:rFonts w:ascii="Segoe UI" w:hAnsi="Segoe UI" w:cs="Segoe UI"/>
          <w:b/>
          <w:caps/>
          <w:lang w:val="uk-UA"/>
        </w:rPr>
        <w:t>учасна компак</w:t>
      </w:r>
      <w:r w:rsidRPr="00032F00">
        <w:rPr>
          <w:rFonts w:ascii="Segoe UI" w:hAnsi="Segoe UI" w:cs="Segoe UI"/>
          <w:b/>
          <w:caps/>
          <w:lang w:val="uk-UA"/>
        </w:rPr>
        <w:t xml:space="preserve">тна та стильна бездротова миша </w:t>
      </w:r>
      <w:r w:rsidR="00270125" w:rsidRPr="000B2D86">
        <w:rPr>
          <w:rFonts w:ascii="Segoe UI" w:hAnsi="Segoe UI" w:cs="Segoe UI"/>
          <w:i/>
          <w:lang w:val="uk-UA"/>
        </w:rPr>
        <w:br/>
      </w:r>
      <w:r w:rsidR="00B60618" w:rsidRPr="003A4D59">
        <w:rPr>
          <w:rFonts w:ascii="Segoe UI" w:hAnsi="Segoe UI" w:cs="Segoe UI"/>
          <w:lang w:val="uk-UA"/>
        </w:rPr>
        <w:t xml:space="preserve">Бездротова мишка 2Е </w:t>
      </w:r>
      <w:r w:rsidR="00B60618" w:rsidRPr="003A4D59">
        <w:rPr>
          <w:rFonts w:ascii="Segoe UI" w:hAnsi="Segoe UI" w:cs="Segoe UI"/>
          <w:lang w:val="en-US"/>
        </w:rPr>
        <w:t>MF</w:t>
      </w:r>
      <w:r w:rsidR="00B60618" w:rsidRPr="00032F00">
        <w:rPr>
          <w:rFonts w:ascii="Segoe UI" w:hAnsi="Segoe UI" w:cs="Segoe UI"/>
        </w:rPr>
        <w:t xml:space="preserve">220 </w:t>
      </w:r>
      <w:r w:rsidR="00B60618" w:rsidRPr="003A4D59">
        <w:rPr>
          <w:rFonts w:ascii="Segoe UI" w:hAnsi="Segoe UI" w:cs="Segoe UI"/>
          <w:lang w:val="uk-UA"/>
        </w:rPr>
        <w:t xml:space="preserve">виконана </w:t>
      </w:r>
      <w:r w:rsidR="004F1BE4">
        <w:rPr>
          <w:rFonts w:ascii="Segoe UI" w:hAnsi="Segoe UI" w:cs="Segoe UI"/>
          <w:lang w:val="uk-UA"/>
        </w:rPr>
        <w:t>стильному</w:t>
      </w:r>
      <w:r w:rsidR="00B60618" w:rsidRPr="003A4D59">
        <w:rPr>
          <w:rFonts w:ascii="Segoe UI" w:hAnsi="Segoe UI" w:cs="Segoe UI"/>
          <w:lang w:val="uk-UA"/>
        </w:rPr>
        <w:t xml:space="preserve"> дизайні </w:t>
      </w:r>
      <w:r w:rsidR="004F1BE4">
        <w:rPr>
          <w:rFonts w:ascii="Segoe UI" w:hAnsi="Segoe UI" w:cs="Segoe UI"/>
          <w:lang w:val="uk-UA"/>
        </w:rPr>
        <w:t>графітово</w:t>
      </w:r>
      <w:r w:rsidR="00B60618" w:rsidRPr="003A4D59">
        <w:rPr>
          <w:rFonts w:ascii="Segoe UI" w:hAnsi="Segoe UI" w:cs="Segoe UI"/>
          <w:lang w:val="uk-UA"/>
        </w:rPr>
        <w:t>-сірого кольору</w:t>
      </w:r>
      <w:r w:rsidR="004F1BE4">
        <w:rPr>
          <w:rFonts w:ascii="Segoe UI" w:hAnsi="Segoe UI" w:cs="Segoe UI"/>
          <w:lang w:val="uk-UA"/>
        </w:rPr>
        <w:t xml:space="preserve"> з декоративно оздобленим прогумованим коліщатком та майже безшумники кнопками</w:t>
      </w:r>
      <w:r w:rsidR="00B60618" w:rsidRPr="003A4D59">
        <w:rPr>
          <w:rFonts w:ascii="Segoe UI" w:hAnsi="Segoe UI" w:cs="Segoe UI"/>
          <w:lang w:val="uk-UA"/>
        </w:rPr>
        <w:t>.</w:t>
      </w:r>
      <w:r w:rsidR="004F1BE4">
        <w:rPr>
          <w:rFonts w:ascii="Segoe UI" w:hAnsi="Segoe UI" w:cs="Segoe UI"/>
          <w:lang w:val="uk-UA"/>
        </w:rPr>
        <w:t xml:space="preserve"> Особливого дизайну додають декоративний принт з боків миші. </w:t>
      </w:r>
      <w:r w:rsidR="00B60618" w:rsidRPr="003A4D59">
        <w:rPr>
          <w:rFonts w:ascii="Segoe UI" w:hAnsi="Segoe UI" w:cs="Segoe UI"/>
          <w:lang w:val="uk-UA"/>
        </w:rPr>
        <w:t xml:space="preserve"> Проста у використанні та зручна мишка для тривалої роботи</w:t>
      </w:r>
      <w:r w:rsidR="004F1BE4">
        <w:rPr>
          <w:rFonts w:ascii="Segoe UI" w:hAnsi="Segoe UI" w:cs="Segoe UI"/>
          <w:lang w:val="uk-UA"/>
        </w:rPr>
        <w:t xml:space="preserve"> яку т</w:t>
      </w:r>
      <w:r w:rsidR="00B60618" w:rsidRPr="003A4D59">
        <w:rPr>
          <w:rFonts w:ascii="Segoe UI" w:hAnsi="Segoe UI" w:cs="Segoe UI"/>
          <w:lang w:val="uk-UA"/>
        </w:rPr>
        <w:t>римати в руці одне задоволення</w:t>
      </w:r>
      <w:r w:rsidR="004F1BE4">
        <w:rPr>
          <w:rFonts w:ascii="Segoe UI" w:hAnsi="Segoe UI" w:cs="Segoe UI"/>
          <w:lang w:val="uk-UA"/>
        </w:rPr>
        <w:t>,</w:t>
      </w:r>
      <w:r w:rsidR="00B60618" w:rsidRPr="003A4D59">
        <w:rPr>
          <w:rFonts w:ascii="Segoe UI" w:hAnsi="Segoe UI" w:cs="Segoe UI"/>
          <w:lang w:val="uk-UA"/>
        </w:rPr>
        <w:t xml:space="preserve"> завдяки невеликому розміру та </w:t>
      </w:r>
      <w:r w:rsidR="00B60618" w:rsidRPr="003A4D59">
        <w:rPr>
          <w:rFonts w:ascii="Segoe UI" w:hAnsi="Segoe UI" w:cs="Segoe UI"/>
          <w:lang w:val="en-US"/>
        </w:rPr>
        <w:t>Soft</w:t>
      </w:r>
      <w:r w:rsidR="00B60618" w:rsidRPr="004F1BE4">
        <w:rPr>
          <w:rFonts w:ascii="Segoe UI" w:hAnsi="Segoe UI" w:cs="Segoe UI"/>
          <w:lang w:val="uk-UA"/>
        </w:rPr>
        <w:t xml:space="preserve"> </w:t>
      </w:r>
      <w:r w:rsidR="00B60618" w:rsidRPr="003A4D59">
        <w:rPr>
          <w:rFonts w:ascii="Segoe UI" w:hAnsi="Segoe UI" w:cs="Segoe UI"/>
          <w:lang w:val="en-US"/>
        </w:rPr>
        <w:t>Touch</w:t>
      </w:r>
      <w:r w:rsidR="00B60618" w:rsidRPr="004F1BE4">
        <w:rPr>
          <w:rFonts w:ascii="Segoe UI" w:hAnsi="Segoe UI" w:cs="Segoe UI"/>
          <w:lang w:val="uk-UA"/>
        </w:rPr>
        <w:t xml:space="preserve"> </w:t>
      </w:r>
      <w:r w:rsidR="004F1BE4">
        <w:rPr>
          <w:rFonts w:ascii="Segoe UI" w:hAnsi="Segoe UI" w:cs="Segoe UI"/>
          <w:lang w:val="uk-UA"/>
        </w:rPr>
        <w:t>покриттю</w:t>
      </w:r>
      <w:r w:rsidR="00B60618" w:rsidRPr="003A4D59">
        <w:rPr>
          <w:rFonts w:ascii="Segoe UI" w:hAnsi="Segoe UI" w:cs="Segoe UI"/>
          <w:lang w:val="uk-UA"/>
        </w:rPr>
        <w:t xml:space="preserve">.  </w:t>
      </w:r>
    </w:p>
    <w:p w14:paraId="0D2ABFB4" w14:textId="4E720F84" w:rsidR="00BB2FB5" w:rsidRDefault="00032F00" w:rsidP="00287F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032F0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CA0D4E" wp14:editId="5CDD4233">
            <wp:extent cx="1277113" cy="1866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7681" cy="188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BF730" w14:textId="77777777" w:rsidR="009D31DB" w:rsidRPr="009D31DB" w:rsidRDefault="009D31DB" w:rsidP="009D31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p w14:paraId="3C090DFE" w14:textId="189F410E" w:rsidR="002E3A13" w:rsidRPr="003D6496" w:rsidRDefault="002E3A13" w:rsidP="002E3A13">
      <w:pPr>
        <w:rPr>
          <w:rFonts w:ascii="Segoe UI" w:eastAsia="Arial" w:hAnsi="Segoe UI" w:cs="Segoe UI"/>
          <w:b/>
          <w:caps/>
          <w:color w:val="1A171B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ХАРАКТЕРИСТИКИ</w:t>
      </w:r>
    </w:p>
    <w:p w14:paraId="743B585D" w14:textId="2A164491" w:rsidR="0076130B" w:rsidRDefault="00EE3A37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Симетрична</w:t>
      </w:r>
      <w:r w:rsidR="0076130B"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форма </w:t>
      </w:r>
    </w:p>
    <w:p w14:paraId="23B9D854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Діапазон бездротового зв’язку 10м</w:t>
      </w:r>
    </w:p>
    <w:p w14:paraId="2BACE1C3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Plug-and-Play – підключення, що не потребує встановлення додаткового програмного забезпечення </w:t>
      </w:r>
    </w:p>
    <w:p w14:paraId="02D2C4F3" w14:textId="77777777" w:rsidR="0076130B" w:rsidRPr="0076130B" w:rsidRDefault="0076130B" w:rsidP="0076130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76130B">
        <w:rPr>
          <w:rFonts w:ascii="Segoe UI" w:eastAsia="Arial" w:hAnsi="Segoe UI" w:cs="Segoe UI"/>
          <w:color w:val="1A171B"/>
          <w:sz w:val="20"/>
          <w:szCs w:val="20"/>
          <w:lang w:val="uk-UA"/>
        </w:rPr>
        <w:t>Змінний DPI: 800-1200-1600 DPI</w:t>
      </w:r>
    </w:p>
    <w:p w14:paraId="104AF959" w14:textId="745A3673" w:rsidR="001E6E60" w:rsidRDefault="009D31DB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Покриття</w:t>
      </w:r>
      <w:r w:rsidR="001E6E60" w:rsidRPr="001E6E60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Soft Touch </w:t>
      </w:r>
    </w:p>
    <w:p w14:paraId="37A63D50" w14:textId="65D7F32E" w:rsidR="001E6E60" w:rsidRDefault="001E6E60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Колір </w:t>
      </w:r>
      <w:r w:rsidR="004769B2">
        <w:rPr>
          <w:rFonts w:ascii="Segoe UI" w:eastAsia="Arial" w:hAnsi="Segoe UI" w:cs="Segoe UI"/>
          <w:color w:val="1A171B"/>
          <w:sz w:val="20"/>
          <w:szCs w:val="20"/>
          <w:lang w:val="uk-UA"/>
        </w:rPr>
        <w:t>–</w:t>
      </w:r>
      <w:r w:rsidR="00287FD0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 w:rsid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>графітово</w:t>
      </w:r>
      <w:r w:rsidR="00287FD0">
        <w:rPr>
          <w:rFonts w:ascii="Segoe UI" w:eastAsia="Arial" w:hAnsi="Segoe UI" w:cs="Segoe UI"/>
          <w:color w:val="1A171B"/>
          <w:sz w:val="20"/>
          <w:szCs w:val="20"/>
          <w:lang w:val="uk-UA"/>
        </w:rPr>
        <w:t>-сіра</w:t>
      </w:r>
    </w:p>
    <w:p w14:paraId="4996CD18" w14:textId="1B144369" w:rsidR="004769B2" w:rsidRPr="00287FD0" w:rsidRDefault="004769B2" w:rsidP="001E6E6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Роз’єм –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USB 2.0</w:t>
      </w:r>
    </w:p>
    <w:p w14:paraId="736ACE09" w14:textId="71E2FA28" w:rsidR="00287FD0" w:rsidRPr="00287FD0" w:rsidRDefault="00287FD0" w:rsidP="00287FD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87FD0">
        <w:rPr>
          <w:rFonts w:ascii="Segoe UI" w:eastAsia="Arial" w:hAnsi="Segoe UI" w:cs="Segoe UI"/>
          <w:color w:val="1A171B"/>
          <w:sz w:val="20"/>
          <w:szCs w:val="20"/>
          <w:lang w:val="uk-UA"/>
        </w:rPr>
        <w:t>Діапазон частот – 2.4GHz</w:t>
      </w:r>
    </w:p>
    <w:p w14:paraId="36E10FBA" w14:textId="3ED3C459" w:rsidR="00287FD0" w:rsidRPr="00287FD0" w:rsidRDefault="00287FD0" w:rsidP="00287FD0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87FD0">
        <w:rPr>
          <w:rFonts w:ascii="Segoe UI" w:eastAsia="Arial" w:hAnsi="Segoe UI" w:cs="Segoe UI"/>
          <w:color w:val="1A171B"/>
          <w:sz w:val="20"/>
          <w:szCs w:val="20"/>
          <w:lang w:val="uk-UA"/>
        </w:rPr>
        <w:t>Елементи живлення – батарея АА</w:t>
      </w:r>
    </w:p>
    <w:p w14:paraId="7E43F93B" w14:textId="6837E032" w:rsidR="00EE3A37" w:rsidRDefault="00EE3A37" w:rsidP="00EE3A37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EE3A37"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миші: 99x64.8x36</w:t>
      </w:r>
      <w:r w:rsidR="00B60618">
        <w:rPr>
          <w:rFonts w:ascii="Segoe UI" w:eastAsia="Arial" w:hAnsi="Segoe UI" w:cs="Segoe UI"/>
          <w:color w:val="1A171B"/>
          <w:sz w:val="20"/>
          <w:szCs w:val="20"/>
          <w:lang w:val="uk-UA"/>
        </w:rPr>
        <w:t>.</w:t>
      </w:r>
      <w:r w:rsidRPr="00EE3A37">
        <w:rPr>
          <w:rFonts w:ascii="Segoe UI" w:eastAsia="Arial" w:hAnsi="Segoe UI" w:cs="Segoe UI"/>
          <w:color w:val="1A171B"/>
          <w:sz w:val="20"/>
          <w:szCs w:val="20"/>
          <w:lang w:val="uk-UA"/>
        </w:rPr>
        <w:t>8 мм</w:t>
      </w:r>
    </w:p>
    <w:p w14:paraId="08F531F5" w14:textId="289911FD" w:rsidR="00A06B22" w:rsidRDefault="00A06B22" w:rsidP="00EE3A37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Розміри упаковки: 119.5х229.5 мм</w:t>
      </w:r>
    </w:p>
    <w:p w14:paraId="1353EE6E" w14:textId="0AC72F04" w:rsidR="004F1BE4" w:rsidRPr="00EE3A37" w:rsidRDefault="004F1BE4" w:rsidP="00EE3A37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Вага 53г. Без батарейок </w:t>
      </w:r>
    </w:p>
    <w:p w14:paraId="6036D5BC" w14:textId="17F52383" w:rsidR="002E3A13" w:rsidRPr="000B2D86" w:rsidRDefault="002E3A13" w:rsidP="0095763C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</w:pPr>
      <w:r w:rsidRPr="000B2D86"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  <w:t>Сумісність</w:t>
      </w:r>
    </w:p>
    <w:p w14:paraId="5248AD95" w14:textId="77777777" w:rsidR="007A61AA" w:rsidRPr="004F1BE4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Windows 10/7  та </w:t>
      </w:r>
      <w:r w:rsidRPr="004F1BE4">
        <w:rPr>
          <w:rFonts w:ascii="Segoe UI" w:eastAsia="Arial" w:hAnsi="Segoe UI" w:cs="Segoe UI"/>
          <w:color w:val="1A171B"/>
          <w:sz w:val="20"/>
          <w:szCs w:val="20"/>
        </w:rPr>
        <w:t>стар</w:t>
      </w:r>
      <w:r w:rsidRP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4F1BE4">
        <w:rPr>
          <w:rFonts w:ascii="Segoe UI" w:eastAsia="Arial" w:hAnsi="Segoe UI" w:cs="Segoe UI"/>
          <w:color w:val="1A171B"/>
          <w:sz w:val="20"/>
          <w:szCs w:val="20"/>
        </w:rPr>
        <w:t>ш</w:t>
      </w:r>
      <w:r w:rsidRP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>і версії</w:t>
      </w:r>
    </w:p>
    <w:p w14:paraId="4938144E" w14:textId="77777777" w:rsidR="007A61AA" w:rsidRPr="004F1BE4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4F1BE4">
        <w:rPr>
          <w:rFonts w:ascii="Segoe UI" w:eastAsia="Arial" w:hAnsi="Segoe UI" w:cs="Segoe UI"/>
          <w:color w:val="1A171B"/>
          <w:sz w:val="20"/>
          <w:szCs w:val="20"/>
          <w:lang w:val="en-US"/>
        </w:rPr>
        <w:t>Linux</w:t>
      </w:r>
    </w:p>
    <w:p w14:paraId="7EE5D5D1" w14:textId="21ACA2CF" w:rsidR="007A61AA" w:rsidRPr="004F1BE4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4F1BE4">
        <w:rPr>
          <w:rFonts w:ascii="Segoe UI" w:eastAsia="Arial" w:hAnsi="Segoe UI" w:cs="Segoe UI"/>
          <w:color w:val="1A171B"/>
          <w:sz w:val="20"/>
          <w:szCs w:val="20"/>
          <w:lang w:val="en-US"/>
        </w:rPr>
        <w:t>Mac</w:t>
      </w:r>
      <w:r w:rsidRP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OS</w:t>
      </w:r>
    </w:p>
    <w:p w14:paraId="12FC0F20" w14:textId="77777777" w:rsidR="002E3A13" w:rsidRPr="000B2D86" w:rsidRDefault="002E3A13" w:rsidP="002E3A13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</w:pPr>
      <w:r w:rsidRPr="000B2D86"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  <w:t>Комплектація</w:t>
      </w:r>
    </w:p>
    <w:p w14:paraId="373C8448" w14:textId="28975282" w:rsidR="007C6839" w:rsidRPr="004F1BE4" w:rsidRDefault="00B208D9" w:rsidP="007C683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4F1BE4">
        <w:rPr>
          <w:rFonts w:ascii="Segoe UI" w:eastAsia="Arial" w:hAnsi="Segoe UI" w:cs="Segoe UI"/>
          <w:sz w:val="19"/>
          <w:szCs w:val="19"/>
          <w:lang w:val="uk-UA"/>
        </w:rPr>
        <w:t>Миша -</w:t>
      </w:r>
      <w:r w:rsidR="007C6839" w:rsidRPr="004F1BE4">
        <w:rPr>
          <w:rFonts w:ascii="Segoe UI" w:eastAsia="Arial" w:hAnsi="Segoe UI" w:cs="Segoe UI"/>
          <w:sz w:val="19"/>
          <w:szCs w:val="19"/>
          <w:lang w:val="uk-UA"/>
        </w:rPr>
        <w:t xml:space="preserve"> 1 шт. </w:t>
      </w:r>
    </w:p>
    <w:p w14:paraId="2F100673" w14:textId="77777777" w:rsidR="00287FD0" w:rsidRPr="004F1BE4" w:rsidRDefault="00374A3E" w:rsidP="00287FD0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4F1BE4">
        <w:rPr>
          <w:rFonts w:ascii="Segoe UI" w:eastAsia="Arial" w:hAnsi="Segoe UI" w:cs="Segoe UI"/>
          <w:sz w:val="19"/>
          <w:szCs w:val="19"/>
          <w:lang w:val="uk-UA"/>
        </w:rPr>
        <w:t>USB приймач – 1 шт</w:t>
      </w:r>
    </w:p>
    <w:p w14:paraId="71BB5229" w14:textId="780D3DFD" w:rsidR="00287FD0" w:rsidRPr="004F1BE4" w:rsidRDefault="00287FD0" w:rsidP="00287FD0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4F1BE4">
        <w:rPr>
          <w:rFonts w:ascii="Segoe UI" w:eastAsia="Arial" w:hAnsi="Segoe UI" w:cs="Segoe UI"/>
          <w:sz w:val="19"/>
          <w:szCs w:val="19"/>
          <w:lang w:val="uk-UA"/>
        </w:rPr>
        <w:t>Елементи живлення – батарея АА</w:t>
      </w:r>
    </w:p>
    <w:p w14:paraId="38C506AE" w14:textId="77777777" w:rsidR="002E3A13" w:rsidRPr="000B2D86" w:rsidRDefault="002E3A13" w:rsidP="002E3A13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</w:pPr>
      <w:r w:rsidRPr="000B2D86"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uk-UA"/>
        </w:rPr>
        <w:t>ГАРАНТІЯ</w:t>
      </w:r>
    </w:p>
    <w:p w14:paraId="799E0C10" w14:textId="77777777" w:rsidR="002E3A13" w:rsidRPr="004F1BE4" w:rsidRDefault="00F20308" w:rsidP="002E3A1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4F1BE4">
        <w:rPr>
          <w:rFonts w:ascii="Segoe UI" w:eastAsia="Arial" w:hAnsi="Segoe UI" w:cs="Segoe UI"/>
          <w:color w:val="1A171B"/>
          <w:sz w:val="20"/>
          <w:szCs w:val="20"/>
          <w:lang w:val="uk-UA"/>
        </w:rPr>
        <w:t>12 місяців</w:t>
      </w:r>
    </w:p>
    <w:p w14:paraId="3F41AD43" w14:textId="77777777" w:rsidR="00B0309C" w:rsidRPr="00AC5F63" w:rsidRDefault="00B0309C" w:rsidP="00B0309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Номер виробу</w:t>
      </w:r>
    </w:p>
    <w:p w14:paraId="3722E728" w14:textId="00C71C64" w:rsidR="00B0309C" w:rsidRDefault="004F1BE4" w:rsidP="004F1BE4">
      <w:pPr>
        <w:tabs>
          <w:tab w:val="left" w:pos="1990"/>
        </w:tabs>
        <w:ind w:left="113"/>
        <w:rPr>
          <w:lang w:val="en-US"/>
        </w:rPr>
      </w:pPr>
      <w:r w:rsidRPr="004F1BE4">
        <w:rPr>
          <w:lang w:val="uk-UA"/>
        </w:rPr>
        <w:t>2</w:t>
      </w:r>
      <w:r w:rsidRPr="00EE3A37">
        <w:t>E</w:t>
      </w:r>
      <w:r w:rsidRPr="004F1BE4">
        <w:rPr>
          <w:lang w:val="uk-UA"/>
        </w:rPr>
        <w:t>-</w:t>
      </w:r>
      <w:r w:rsidRPr="00EE3A37">
        <w:t>MF</w:t>
      </w:r>
      <w:r w:rsidRPr="004F1BE4">
        <w:rPr>
          <w:lang w:val="uk-UA"/>
        </w:rPr>
        <w:t>220</w:t>
      </w:r>
      <w:r w:rsidRPr="00EE3A37">
        <w:t>WB</w:t>
      </w:r>
      <w:r w:rsidRPr="00B736EF">
        <w:rPr>
          <w:rStyle w:val="ab"/>
          <w:lang w:val="uk-UA"/>
        </w:rPr>
        <w:tab/>
      </w:r>
      <w:r w:rsidRPr="00032F00">
        <w:rPr>
          <w:lang w:val="uk-UA"/>
        </w:rPr>
        <w:t xml:space="preserve">Миша 2Е </w:t>
      </w:r>
      <w:r w:rsidRPr="00EE3A37">
        <w:rPr>
          <w:lang w:val="en-US"/>
        </w:rPr>
        <w:t>MF</w:t>
      </w:r>
      <w:r w:rsidRPr="00032F00">
        <w:rPr>
          <w:lang w:val="uk-UA"/>
        </w:rPr>
        <w:t xml:space="preserve">220 </w:t>
      </w:r>
      <w:r w:rsidRPr="00EE3A37">
        <w:rPr>
          <w:lang w:val="en-US"/>
        </w:rPr>
        <w:t>WL</w:t>
      </w:r>
      <w:r w:rsidRPr="00032F00">
        <w:rPr>
          <w:lang w:val="uk-UA"/>
        </w:rPr>
        <w:t xml:space="preserve"> </w:t>
      </w:r>
      <w:r w:rsidRPr="00EE3A37">
        <w:rPr>
          <w:lang w:val="en-US"/>
        </w:rPr>
        <w:t>Grey</w:t>
      </w: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8725"/>
      </w:tblGrid>
      <w:tr w:rsidR="009C26B9" w:rsidRPr="0022531B" w14:paraId="39698098" w14:textId="77777777" w:rsidTr="00B108A0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7DE4BB6" w14:textId="77777777" w:rsidR="009C26B9" w:rsidRPr="0022531B" w:rsidRDefault="009C26B9" w:rsidP="00B108A0">
            <w:pPr>
              <w:jc w:val="center"/>
              <w:rPr>
                <w:rFonts w:ascii="Segoe UI" w:hAnsi="Segoe UI" w:cs="Segoe UI"/>
                <w:b/>
              </w:rPr>
            </w:pPr>
            <w:r w:rsidRPr="0022531B">
              <w:rPr>
                <w:lang w:eastAsia="ru-RU"/>
              </w:rPr>
              <w:lastRenderedPageBreak/>
              <w:drawing>
                <wp:inline distT="0" distB="0" distL="0" distR="0" wp14:anchorId="2666C40C" wp14:editId="4F7BC9F0">
                  <wp:extent cx="683150" cy="691763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60B6ADF" w14:textId="77777777" w:rsidR="009C26B9" w:rsidRPr="0022531B" w:rsidRDefault="009C26B9" w:rsidP="00B108A0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1F0FBA44" w14:textId="34EB9175" w:rsidR="009C26B9" w:rsidRPr="0022531B" w:rsidRDefault="009C26B9" w:rsidP="00B108A0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22531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 xml:space="preserve">2Е MF220 </w:t>
            </w:r>
            <w:r w:rsidRPr="0022531B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Pr="0022531B">
              <w:rPr>
                <w:rFonts w:ascii="Segoe UI" w:hAnsi="Segoe UI" w:cs="Segoe UI"/>
                <w:b/>
                <w:caps/>
                <w:sz w:val="40"/>
                <w:szCs w:val="40"/>
              </w:rPr>
              <w:t>БЕСПроводная МЫШка</w:t>
            </w:r>
          </w:p>
        </w:tc>
      </w:tr>
    </w:tbl>
    <w:p w14:paraId="1F772269" w14:textId="77777777" w:rsidR="009C26B9" w:rsidRPr="0022531B" w:rsidRDefault="009C26B9" w:rsidP="009C26B9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</w:rPr>
      </w:pPr>
    </w:p>
    <w:p w14:paraId="5CA734DF" w14:textId="6BF28808" w:rsidR="00BC58C4" w:rsidRPr="0022531B" w:rsidRDefault="009C26B9" w:rsidP="009C26B9">
      <w:pPr>
        <w:spacing w:after="0"/>
        <w:jc w:val="center"/>
        <w:rPr>
          <w:rFonts w:ascii="Segoe UI" w:hAnsi="Segoe UI" w:cs="Segoe UI"/>
        </w:rPr>
      </w:pPr>
      <w:r w:rsidRPr="0022531B">
        <w:rPr>
          <w:rFonts w:ascii="Segoe UI" w:hAnsi="Segoe UI" w:cs="Segoe UI"/>
          <w:b/>
          <w:caps/>
        </w:rPr>
        <w:t xml:space="preserve">СОВРЕМЕННАЯ КомпактнАЯ и стильнАЯ Беспроводная мышка  </w:t>
      </w:r>
      <w:r w:rsidRPr="0022531B">
        <w:rPr>
          <w:rFonts w:ascii="Segoe UI" w:hAnsi="Segoe UI" w:cs="Segoe UI"/>
          <w:i/>
        </w:rPr>
        <w:br/>
      </w:r>
      <w:r w:rsidR="00BC58C4" w:rsidRPr="0022531B">
        <w:rPr>
          <w:rFonts w:ascii="Segoe UI" w:hAnsi="Segoe UI" w:cs="Segoe UI"/>
        </w:rPr>
        <w:t xml:space="preserve">Беспроводная мышка 2Е MF220 выполненная стильном дизайне </w:t>
      </w:r>
      <w:proofErr w:type="spellStart"/>
      <w:r w:rsidR="00BC58C4" w:rsidRPr="0022531B">
        <w:rPr>
          <w:rFonts w:ascii="Segoe UI" w:hAnsi="Segoe UI" w:cs="Segoe UI"/>
        </w:rPr>
        <w:t>графитово</w:t>
      </w:r>
      <w:proofErr w:type="spellEnd"/>
      <w:r w:rsidR="00BC58C4" w:rsidRPr="0022531B">
        <w:rPr>
          <w:rFonts w:ascii="Segoe UI" w:hAnsi="Segoe UI" w:cs="Segoe UI"/>
        </w:rPr>
        <w:t xml:space="preserve">-серого цвета с прорезиненным колесиком и почти </w:t>
      </w:r>
      <w:r w:rsidR="0022531B" w:rsidRPr="0022531B">
        <w:rPr>
          <w:rFonts w:ascii="Segoe UI" w:hAnsi="Segoe UI" w:cs="Segoe UI"/>
        </w:rPr>
        <w:t>бесшумными</w:t>
      </w:r>
      <w:bookmarkStart w:id="0" w:name="_GoBack"/>
      <w:bookmarkEnd w:id="0"/>
      <w:r w:rsidR="00BC58C4" w:rsidRPr="0022531B">
        <w:rPr>
          <w:rFonts w:ascii="Segoe UI" w:hAnsi="Segoe UI" w:cs="Segoe UI"/>
        </w:rPr>
        <w:t xml:space="preserve"> кнопками. Особенную изюминку дизайну придает декоративный </w:t>
      </w:r>
      <w:proofErr w:type="spellStart"/>
      <w:r w:rsidR="00BC58C4" w:rsidRPr="0022531B">
        <w:rPr>
          <w:rFonts w:ascii="Segoe UI" w:hAnsi="Segoe UI" w:cs="Segoe UI"/>
        </w:rPr>
        <w:t>принт</w:t>
      </w:r>
      <w:proofErr w:type="spellEnd"/>
      <w:r w:rsidR="00BC58C4" w:rsidRPr="0022531B">
        <w:rPr>
          <w:rFonts w:ascii="Segoe UI" w:hAnsi="Segoe UI" w:cs="Segoe UI"/>
        </w:rPr>
        <w:t xml:space="preserve"> по бокам мыши. Простая </w:t>
      </w:r>
      <w:r w:rsidR="00BC58C4" w:rsidRPr="0022531B">
        <w:rPr>
          <w:rFonts w:ascii="Segoe UI" w:hAnsi="Segoe UI" w:cs="Segoe UI"/>
        </w:rPr>
        <w:t xml:space="preserve">и удобная </w:t>
      </w:r>
      <w:r w:rsidR="00BC58C4" w:rsidRPr="0022531B">
        <w:rPr>
          <w:rFonts w:ascii="Segoe UI" w:hAnsi="Segoe UI" w:cs="Segoe UI"/>
        </w:rPr>
        <w:t xml:space="preserve">в использовании мышка для длительной работы за компьютером, </w:t>
      </w:r>
      <w:r w:rsidR="00BC58C4" w:rsidRPr="0022531B">
        <w:rPr>
          <w:rFonts w:ascii="Segoe UI" w:hAnsi="Segoe UI" w:cs="Segoe UI"/>
        </w:rPr>
        <w:t xml:space="preserve">держать </w:t>
      </w:r>
      <w:r w:rsidR="00BC58C4" w:rsidRPr="0022531B">
        <w:rPr>
          <w:rFonts w:ascii="Segoe UI" w:hAnsi="Segoe UI" w:cs="Segoe UI"/>
        </w:rPr>
        <w:t xml:space="preserve">которую - </w:t>
      </w:r>
      <w:r w:rsidR="00BC58C4" w:rsidRPr="0022531B">
        <w:rPr>
          <w:rFonts w:ascii="Segoe UI" w:hAnsi="Segoe UI" w:cs="Segoe UI"/>
        </w:rPr>
        <w:t>одно удовольствие</w:t>
      </w:r>
      <w:r w:rsidR="00BC58C4" w:rsidRPr="0022531B">
        <w:rPr>
          <w:rFonts w:ascii="Segoe UI" w:hAnsi="Segoe UI" w:cs="Segoe UI"/>
        </w:rPr>
        <w:t xml:space="preserve">, благодаря небольшому размеру и </w:t>
      </w:r>
      <w:proofErr w:type="spellStart"/>
      <w:r w:rsidR="00BC58C4" w:rsidRPr="0022531B">
        <w:rPr>
          <w:rFonts w:ascii="Segoe UI" w:hAnsi="Segoe UI" w:cs="Segoe UI"/>
        </w:rPr>
        <w:t>Soft</w:t>
      </w:r>
      <w:proofErr w:type="spellEnd"/>
      <w:r w:rsidR="00BC58C4" w:rsidRPr="0022531B">
        <w:rPr>
          <w:rFonts w:ascii="Segoe UI" w:hAnsi="Segoe UI" w:cs="Segoe UI"/>
        </w:rPr>
        <w:t xml:space="preserve"> </w:t>
      </w:r>
      <w:proofErr w:type="spellStart"/>
      <w:r w:rsidR="00BC58C4" w:rsidRPr="0022531B">
        <w:rPr>
          <w:rFonts w:ascii="Segoe UI" w:hAnsi="Segoe UI" w:cs="Segoe UI"/>
        </w:rPr>
        <w:t>Touch</w:t>
      </w:r>
      <w:proofErr w:type="spellEnd"/>
      <w:r w:rsidR="00BC58C4" w:rsidRPr="0022531B">
        <w:rPr>
          <w:rFonts w:ascii="Segoe UI" w:hAnsi="Segoe UI" w:cs="Segoe UI"/>
        </w:rPr>
        <w:t xml:space="preserve"> покрытию.</w:t>
      </w:r>
    </w:p>
    <w:p w14:paraId="5995A8BD" w14:textId="77777777" w:rsidR="00BC58C4" w:rsidRPr="0022531B" w:rsidRDefault="00BC58C4" w:rsidP="009C26B9">
      <w:pPr>
        <w:spacing w:after="0"/>
        <w:jc w:val="center"/>
        <w:rPr>
          <w:rFonts w:ascii="Segoe UI" w:hAnsi="Segoe UI" w:cs="Segoe UI"/>
        </w:rPr>
      </w:pPr>
    </w:p>
    <w:p w14:paraId="33EA06AF" w14:textId="77777777" w:rsidR="009C26B9" w:rsidRPr="0022531B" w:rsidRDefault="009C26B9" w:rsidP="009C26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22531B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5AFEE443" wp14:editId="7F87C3A4">
            <wp:extent cx="1277113" cy="1866900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7681" cy="188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F3C8B" w14:textId="77777777" w:rsidR="009C26B9" w:rsidRPr="0022531B" w:rsidRDefault="009C26B9" w:rsidP="009C26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47927996" w14:textId="77777777" w:rsidR="009C26B9" w:rsidRPr="0022531B" w:rsidRDefault="009C26B9" w:rsidP="009C26B9">
      <w:pPr>
        <w:rPr>
          <w:rFonts w:ascii="Segoe UI" w:eastAsia="Arial" w:hAnsi="Segoe UI" w:cs="Segoe UI"/>
          <w:b/>
          <w:caps/>
          <w:color w:val="1A171B"/>
          <w:sz w:val="16"/>
          <w:szCs w:val="16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</w:rPr>
        <w:t>ХАРАКТЕРИСТИКИ</w:t>
      </w:r>
    </w:p>
    <w:p w14:paraId="1F9E816F" w14:textId="77777777" w:rsidR="004D1431" w:rsidRPr="0022531B" w:rsidRDefault="004D1431" w:rsidP="004D1431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Симметричная форма</w:t>
      </w:r>
    </w:p>
    <w:p w14:paraId="5191F57D" w14:textId="1E06B38B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Диапазон беспроводной связи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10м</w:t>
      </w:r>
    </w:p>
    <w:p w14:paraId="7648CF6B" w14:textId="77777777" w:rsidR="004D1431" w:rsidRPr="0022531B" w:rsidRDefault="004D1431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Plug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and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proofErr w:type="gramStart"/>
      <w:r w:rsidRPr="0022531B">
        <w:rPr>
          <w:rFonts w:ascii="Segoe UI" w:eastAsia="Arial" w:hAnsi="Segoe UI" w:cs="Segoe UI"/>
          <w:color w:val="1A171B"/>
          <w:sz w:val="20"/>
          <w:szCs w:val="20"/>
        </w:rPr>
        <w:t>Play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 –</w:t>
      </w:r>
      <w:proofErr w:type="gram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подключение, которое не требует установки дополнительного ПО</w:t>
      </w:r>
    </w:p>
    <w:p w14:paraId="419A5F38" w14:textId="49793BB4" w:rsidR="009C26B9" w:rsidRPr="0022531B" w:rsidRDefault="004D1431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Сменный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DPI: 800-1200-1600 DPI</w:t>
      </w:r>
    </w:p>
    <w:p w14:paraId="5A43C18E" w14:textId="0301B610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Покрытие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>Soft</w:t>
      </w:r>
      <w:proofErr w:type="spellEnd"/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>Touch</w:t>
      </w:r>
      <w:proofErr w:type="spellEnd"/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</w:p>
    <w:p w14:paraId="74655919" w14:textId="4346AADF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Цвет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– </w:t>
      </w: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графитово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>-серый</w:t>
      </w:r>
    </w:p>
    <w:p w14:paraId="6F17FF3A" w14:textId="2BB01AC7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Разъем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– USB 2.0</w:t>
      </w:r>
    </w:p>
    <w:p w14:paraId="06A74AB0" w14:textId="2CD23F56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Диапазон часто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>т – 2.4GHz</w:t>
      </w:r>
    </w:p>
    <w:p w14:paraId="5AE8E3BB" w14:textId="5E03F114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Элементы питания – батарейка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АА</w:t>
      </w:r>
    </w:p>
    <w:p w14:paraId="337553B4" w14:textId="0D1B855D" w:rsidR="009C26B9" w:rsidRPr="0022531B" w:rsidRDefault="00434832" w:rsidP="00434832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Размер мыши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>: 99x64.8x36.8 мм</w:t>
      </w:r>
    </w:p>
    <w:p w14:paraId="3718E0E8" w14:textId="56207D6A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Размер коробки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>: 119.5х229.5 мм</w:t>
      </w:r>
    </w:p>
    <w:p w14:paraId="5078E6D1" w14:textId="7C50A9B8" w:rsidR="009C26B9" w:rsidRPr="0022531B" w:rsidRDefault="00434832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</w:rPr>
        <w:t>Вес 53г. Без батарее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к </w:t>
      </w:r>
    </w:p>
    <w:p w14:paraId="59B14278" w14:textId="77777777" w:rsidR="00434832" w:rsidRPr="0022531B" w:rsidRDefault="00434832" w:rsidP="00434832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Совместимость</w:t>
      </w:r>
    </w:p>
    <w:p w14:paraId="38187D18" w14:textId="77777777" w:rsidR="00434832" w:rsidRPr="0022531B" w:rsidRDefault="009C26B9" w:rsidP="0021090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Windows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10/</w:t>
      </w:r>
      <w:proofErr w:type="gramStart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7  </w:t>
      </w:r>
      <w:r w:rsidR="00434832" w:rsidRPr="0022531B">
        <w:rPr>
          <w:rFonts w:ascii="Segoe UI" w:eastAsia="Arial" w:hAnsi="Segoe UI" w:cs="Segoe UI"/>
          <w:color w:val="1A171B"/>
          <w:sz w:val="20"/>
          <w:szCs w:val="20"/>
        </w:rPr>
        <w:t>и</w:t>
      </w:r>
      <w:proofErr w:type="gramEnd"/>
      <w:r w:rsidR="00434832"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предыдущие версии</w:t>
      </w:r>
    </w:p>
    <w:p w14:paraId="54E9FB25" w14:textId="1E83DBA3" w:rsidR="009C26B9" w:rsidRPr="0022531B" w:rsidRDefault="009C26B9" w:rsidP="0021090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Linux</w:t>
      </w:r>
      <w:proofErr w:type="spellEnd"/>
    </w:p>
    <w:p w14:paraId="2F549B40" w14:textId="77777777" w:rsidR="009C26B9" w:rsidRPr="0022531B" w:rsidRDefault="009C26B9" w:rsidP="009C26B9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22531B">
        <w:rPr>
          <w:rFonts w:ascii="Segoe UI" w:eastAsia="Arial" w:hAnsi="Segoe UI" w:cs="Segoe UI"/>
          <w:color w:val="1A171B"/>
          <w:sz w:val="20"/>
          <w:szCs w:val="20"/>
        </w:rPr>
        <w:t>Mac</w:t>
      </w:r>
      <w:proofErr w:type="spellEnd"/>
      <w:r w:rsidRPr="0022531B">
        <w:rPr>
          <w:rFonts w:ascii="Segoe UI" w:eastAsia="Arial" w:hAnsi="Segoe UI" w:cs="Segoe UI"/>
          <w:color w:val="1A171B"/>
          <w:sz w:val="20"/>
          <w:szCs w:val="20"/>
        </w:rPr>
        <w:t xml:space="preserve"> OS</w:t>
      </w:r>
    </w:p>
    <w:p w14:paraId="5BD4B3CD" w14:textId="77777777" w:rsidR="009C26B9" w:rsidRPr="0022531B" w:rsidRDefault="009C26B9" w:rsidP="009C26B9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</w:pPr>
      <w:r w:rsidRPr="0022531B"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  <w:t>Комплектація</w:t>
      </w:r>
    </w:p>
    <w:p w14:paraId="0A02993E" w14:textId="5EF74F53" w:rsidR="009C26B9" w:rsidRPr="0022531B" w:rsidRDefault="00F06CCD" w:rsidP="009C26B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22531B">
        <w:rPr>
          <w:rFonts w:ascii="Segoe UI" w:eastAsia="Arial" w:hAnsi="Segoe UI" w:cs="Segoe UI"/>
          <w:sz w:val="19"/>
          <w:szCs w:val="19"/>
        </w:rPr>
        <w:t>Мышка</w:t>
      </w:r>
      <w:r w:rsidR="009C26B9" w:rsidRPr="0022531B">
        <w:rPr>
          <w:rFonts w:ascii="Segoe UI" w:eastAsia="Arial" w:hAnsi="Segoe UI" w:cs="Segoe UI"/>
          <w:sz w:val="19"/>
          <w:szCs w:val="19"/>
        </w:rPr>
        <w:t xml:space="preserve"> - 1 шт. </w:t>
      </w:r>
    </w:p>
    <w:p w14:paraId="20BD83DE" w14:textId="4E6463A8" w:rsidR="009C26B9" w:rsidRPr="0022531B" w:rsidRDefault="00F06CCD" w:rsidP="009C26B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22531B">
        <w:rPr>
          <w:rFonts w:ascii="Segoe UI" w:eastAsia="Arial" w:hAnsi="Segoe UI" w:cs="Segoe UI"/>
          <w:sz w:val="19"/>
          <w:szCs w:val="19"/>
        </w:rPr>
        <w:t>USB приемник</w:t>
      </w:r>
      <w:r w:rsidR="009C26B9" w:rsidRPr="0022531B">
        <w:rPr>
          <w:rFonts w:ascii="Segoe UI" w:eastAsia="Arial" w:hAnsi="Segoe UI" w:cs="Segoe UI"/>
          <w:sz w:val="19"/>
          <w:szCs w:val="19"/>
        </w:rPr>
        <w:t xml:space="preserve"> – 1 </w:t>
      </w:r>
      <w:proofErr w:type="spellStart"/>
      <w:r w:rsidR="009C26B9" w:rsidRPr="0022531B">
        <w:rPr>
          <w:rFonts w:ascii="Segoe UI" w:eastAsia="Arial" w:hAnsi="Segoe UI" w:cs="Segoe UI"/>
          <w:sz w:val="19"/>
          <w:szCs w:val="19"/>
        </w:rPr>
        <w:t>шт</w:t>
      </w:r>
      <w:proofErr w:type="spellEnd"/>
    </w:p>
    <w:p w14:paraId="217892CC" w14:textId="4D5B824D" w:rsidR="009C26B9" w:rsidRPr="0022531B" w:rsidRDefault="00F06CCD" w:rsidP="009C26B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22531B">
        <w:rPr>
          <w:rFonts w:ascii="Segoe UI" w:eastAsia="Arial" w:hAnsi="Segoe UI" w:cs="Segoe UI"/>
          <w:sz w:val="19"/>
          <w:szCs w:val="19"/>
        </w:rPr>
        <w:t>Элементы питания</w:t>
      </w:r>
      <w:r w:rsidR="009C26B9" w:rsidRPr="0022531B">
        <w:rPr>
          <w:rFonts w:ascii="Segoe UI" w:eastAsia="Arial" w:hAnsi="Segoe UI" w:cs="Segoe UI"/>
          <w:sz w:val="19"/>
          <w:szCs w:val="19"/>
        </w:rPr>
        <w:t xml:space="preserve"> – батарея АА</w:t>
      </w:r>
    </w:p>
    <w:p w14:paraId="611A016A" w14:textId="77777777" w:rsidR="00F06CCD" w:rsidRPr="0022531B" w:rsidRDefault="00F06CCD" w:rsidP="00F06CCD">
      <w:pPr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</w:pPr>
      <w:r w:rsidRPr="0022531B">
        <w:rPr>
          <w:rFonts w:ascii="Segoe UI" w:eastAsia="Arial" w:hAnsi="Segoe UI" w:cs="Segoe UI"/>
          <w:b/>
          <w:i/>
          <w:caps/>
          <w:color w:val="FF6600"/>
          <w:sz w:val="16"/>
          <w:szCs w:val="16"/>
        </w:rPr>
        <w:t>ГАРАНТия</w:t>
      </w:r>
    </w:p>
    <w:p w14:paraId="3DB52423" w14:textId="77777777" w:rsidR="00F06CCD" w:rsidRPr="0022531B" w:rsidRDefault="00F06CCD" w:rsidP="00F06CCD">
      <w:pPr>
        <w:pStyle w:val="aa"/>
        <w:numPr>
          <w:ilvl w:val="0"/>
          <w:numId w:val="9"/>
        </w:numPr>
        <w:rPr>
          <w:rFonts w:ascii="Segoe UI" w:eastAsia="Arial" w:hAnsi="Segoe UI" w:cs="Segoe UI"/>
          <w:i/>
          <w:color w:val="1A171B"/>
          <w:sz w:val="20"/>
          <w:szCs w:val="20"/>
        </w:rPr>
      </w:pPr>
      <w:r w:rsidRPr="0022531B">
        <w:rPr>
          <w:rFonts w:ascii="Segoe UI" w:eastAsia="Arial" w:hAnsi="Segoe UI" w:cs="Segoe UI"/>
          <w:i/>
          <w:color w:val="1A171B"/>
          <w:sz w:val="20"/>
          <w:szCs w:val="20"/>
        </w:rPr>
        <w:t>12 месяцев</w:t>
      </w:r>
    </w:p>
    <w:p w14:paraId="69382A61" w14:textId="77777777" w:rsidR="00F06CCD" w:rsidRPr="0022531B" w:rsidRDefault="00F06CCD" w:rsidP="00F06CCD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Серийный номер товара</w:t>
      </w:r>
    </w:p>
    <w:p w14:paraId="2E2040E8" w14:textId="71CC5F89" w:rsidR="009C26B9" w:rsidRPr="00707722" w:rsidRDefault="009C26B9" w:rsidP="009C26B9">
      <w:pPr>
        <w:tabs>
          <w:tab w:val="left" w:pos="1990"/>
        </w:tabs>
        <w:ind w:left="113"/>
        <w:rPr>
          <w:lang w:val="uk-UA"/>
        </w:rPr>
      </w:pPr>
      <w:r w:rsidRPr="004F1BE4">
        <w:rPr>
          <w:lang w:val="uk-UA"/>
        </w:rPr>
        <w:lastRenderedPageBreak/>
        <w:t>2</w:t>
      </w:r>
      <w:r w:rsidRPr="00EE3A37">
        <w:t>E</w:t>
      </w:r>
      <w:r w:rsidRPr="004F1BE4">
        <w:rPr>
          <w:lang w:val="uk-UA"/>
        </w:rPr>
        <w:t>-</w:t>
      </w:r>
      <w:r w:rsidRPr="00EE3A37">
        <w:t>MF</w:t>
      </w:r>
      <w:r w:rsidRPr="004F1BE4">
        <w:rPr>
          <w:lang w:val="uk-UA"/>
        </w:rPr>
        <w:t>220</w:t>
      </w:r>
      <w:r w:rsidRPr="00EE3A37">
        <w:t>WB</w:t>
      </w:r>
      <w:r w:rsidRPr="00B736EF">
        <w:rPr>
          <w:rStyle w:val="ab"/>
          <w:lang w:val="uk-UA"/>
        </w:rPr>
        <w:tab/>
      </w:r>
      <w:proofErr w:type="spellStart"/>
      <w:r w:rsidRPr="00032F00">
        <w:rPr>
          <w:lang w:val="uk-UA"/>
        </w:rPr>
        <w:t>М</w:t>
      </w:r>
      <w:r w:rsidR="00F06CCD">
        <w:rPr>
          <w:lang w:val="uk-UA"/>
        </w:rPr>
        <w:t>ышка</w:t>
      </w:r>
      <w:proofErr w:type="spellEnd"/>
      <w:r w:rsidRPr="00032F00">
        <w:rPr>
          <w:lang w:val="uk-UA"/>
        </w:rPr>
        <w:t xml:space="preserve"> 2Е </w:t>
      </w:r>
      <w:r w:rsidRPr="00EE3A37">
        <w:rPr>
          <w:lang w:val="en-US"/>
        </w:rPr>
        <w:t>MF</w:t>
      </w:r>
      <w:r w:rsidRPr="00032F00">
        <w:rPr>
          <w:lang w:val="uk-UA"/>
        </w:rPr>
        <w:t xml:space="preserve">220 </w:t>
      </w:r>
      <w:r w:rsidRPr="00EE3A37">
        <w:rPr>
          <w:lang w:val="en-US"/>
        </w:rPr>
        <w:t>WL</w:t>
      </w:r>
      <w:r w:rsidRPr="00032F00">
        <w:rPr>
          <w:lang w:val="uk-UA"/>
        </w:rPr>
        <w:t xml:space="preserve"> </w:t>
      </w:r>
      <w:r w:rsidRPr="00EE3A37">
        <w:rPr>
          <w:lang w:val="en-US"/>
        </w:rPr>
        <w:t>Grey</w:t>
      </w: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8722"/>
      </w:tblGrid>
      <w:tr w:rsidR="009C26B9" w:rsidRPr="008E0CE4" w14:paraId="3EF18C7B" w14:textId="77777777" w:rsidTr="00B108A0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62C56856" w14:textId="77777777" w:rsidR="009C26B9" w:rsidRDefault="009C26B9" w:rsidP="00B108A0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C2715D6" wp14:editId="227D71FC">
                  <wp:extent cx="683150" cy="691763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A409364" w14:textId="77777777" w:rsidR="009C26B9" w:rsidRPr="00306925" w:rsidRDefault="009C26B9" w:rsidP="00B108A0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2A634F9A" w14:textId="1C02A337" w:rsidR="009C26B9" w:rsidRPr="00F11638" w:rsidRDefault="009C26B9" w:rsidP="00B108A0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287FD0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US"/>
              </w:rPr>
              <w:t xml:space="preserve">2Е MF220 </w:t>
            </w:r>
            <w:r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F06CCD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wireless</w:t>
            </w:r>
            <w:r w:rsidR="00F06CCD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mouse</w:t>
            </w:r>
          </w:p>
        </w:tc>
      </w:tr>
    </w:tbl>
    <w:p w14:paraId="53A713BD" w14:textId="77777777" w:rsidR="009C26B9" w:rsidRDefault="009C26B9" w:rsidP="009C26B9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0BC07953" w14:textId="2CCC0EB9" w:rsidR="0022531B" w:rsidRPr="0022531B" w:rsidRDefault="0022531B" w:rsidP="009C26B9">
      <w:pPr>
        <w:spacing w:after="0"/>
        <w:jc w:val="center"/>
        <w:rPr>
          <w:rFonts w:ascii="Segoe UI" w:hAnsi="Segoe UI" w:cs="Segoe UI"/>
          <w:lang w:val="en-GB"/>
        </w:rPr>
      </w:pPr>
      <w:r w:rsidRPr="0022531B">
        <w:rPr>
          <w:rFonts w:ascii="Segoe UI" w:hAnsi="Segoe UI" w:cs="Segoe UI"/>
          <w:b/>
          <w:caps/>
          <w:lang w:val="en-GB"/>
        </w:rPr>
        <w:t>MODERN COMPACT AND STYLISH WIRELESS MOUSE</w:t>
      </w:r>
      <w:r w:rsidR="009C26B9" w:rsidRPr="0022531B">
        <w:rPr>
          <w:rFonts w:ascii="Segoe UI" w:hAnsi="Segoe UI" w:cs="Segoe UI"/>
          <w:i/>
          <w:lang w:val="en-GB"/>
        </w:rPr>
        <w:br/>
      </w:r>
      <w:proofErr w:type="gramStart"/>
      <w:r w:rsidRPr="0022531B">
        <w:rPr>
          <w:rFonts w:ascii="Segoe UI" w:hAnsi="Segoe UI" w:cs="Segoe UI"/>
          <w:lang w:val="en-GB"/>
        </w:rPr>
        <w:t>The</w:t>
      </w:r>
      <w:proofErr w:type="gramEnd"/>
      <w:r w:rsidRPr="0022531B">
        <w:rPr>
          <w:rFonts w:ascii="Segoe UI" w:hAnsi="Segoe UI" w:cs="Segoe UI"/>
          <w:lang w:val="en-GB"/>
        </w:rPr>
        <w:t xml:space="preserve"> 2E MF220 w</w:t>
      </w:r>
      <w:r w:rsidRPr="0022531B">
        <w:rPr>
          <w:rFonts w:ascii="Segoe UI" w:hAnsi="Segoe UI" w:cs="Segoe UI"/>
          <w:lang w:val="en-GB"/>
        </w:rPr>
        <w:t>ireless mouse</w:t>
      </w:r>
      <w:r w:rsidRPr="0022531B">
        <w:rPr>
          <w:rFonts w:ascii="Segoe UI" w:hAnsi="Segoe UI" w:cs="Segoe UI"/>
          <w:lang w:val="en-GB"/>
        </w:rPr>
        <w:t xml:space="preserve"> with stylish design in graphite-grey colour with a rubberized wheel and almost noiseless keys. The decorative pattern on the sides of the mouse adds a special twist to the design. It is perfect easy-to-use mouse for long-term work at the computer, which is comfortable to hold, thanks to its small size and Soft Touch finish.</w:t>
      </w:r>
    </w:p>
    <w:p w14:paraId="4A648093" w14:textId="77777777" w:rsidR="009C26B9" w:rsidRPr="0022531B" w:rsidRDefault="009C26B9" w:rsidP="002253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uk-UA"/>
        </w:rPr>
      </w:pPr>
      <w:r w:rsidRPr="0022531B">
        <w:rPr>
          <w:rFonts w:ascii="Times New Roman" w:eastAsia="Times New Roman" w:hAnsi="Times New Roman" w:cs="Times New Roman"/>
          <w:noProof/>
          <w:sz w:val="24"/>
          <w:szCs w:val="24"/>
          <w:lang w:val="en-GB" w:eastAsia="ru-RU"/>
        </w:rPr>
        <w:drawing>
          <wp:inline distT="0" distB="0" distL="0" distR="0" wp14:anchorId="418A8FB6" wp14:editId="7BB817AC">
            <wp:extent cx="1277113" cy="1866900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7681" cy="188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0E507" w14:textId="77777777" w:rsidR="00C01A0E" w:rsidRPr="0022531B" w:rsidRDefault="00C01A0E" w:rsidP="00C01A0E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SPECIFICATIONS</w:t>
      </w:r>
    </w:p>
    <w:p w14:paraId="6B366270" w14:textId="107EF7D7" w:rsidR="00C01A0E" w:rsidRPr="0022531B" w:rsidRDefault="00C01A0E" w:rsidP="00C01A0E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Symmetrical design </w:t>
      </w:r>
    </w:p>
    <w:p w14:paraId="1627421A" w14:textId="77777777" w:rsidR="00311AEC" w:rsidRPr="0022531B" w:rsidRDefault="00311AEC" w:rsidP="00311AEC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Operating range 10 m</w:t>
      </w:r>
    </w:p>
    <w:p w14:paraId="517E3AEC" w14:textId="77777777" w:rsidR="0022531B" w:rsidRPr="0022531B" w:rsidRDefault="0022531B" w:rsidP="0022531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Plug and Play  – type of connection that does not require the installation of an additional Software</w:t>
      </w:r>
    </w:p>
    <w:p w14:paraId="2C46B9FC" w14:textId="72A74945" w:rsidR="009C26B9" w:rsidRPr="0022531B" w:rsidRDefault="0022531B" w:rsidP="0022531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Variable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DPI: 800-1200-1600 DPI</w:t>
      </w:r>
    </w:p>
    <w:p w14:paraId="3059CF9D" w14:textId="2B5D9FDE" w:rsidR="009C26B9" w:rsidRPr="0022531B" w:rsidRDefault="009C26B9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Soft Touch</w:t>
      </w:r>
      <w:r w:rsidR="0022531B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f</w:t>
      </w:r>
      <w:r w:rsid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i</w:t>
      </w:r>
      <w:r w:rsidR="0022531B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nish</w:t>
      </w: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</w:p>
    <w:p w14:paraId="007E966D" w14:textId="035D200E" w:rsidR="009C26B9" w:rsidRPr="0022531B" w:rsidRDefault="0022531B" w:rsidP="0022531B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Colour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</w:t>
      </w: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graphite-grey</w:t>
      </w:r>
    </w:p>
    <w:p w14:paraId="135D85A7" w14:textId="3FEA0267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Interface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USB 2.0</w:t>
      </w:r>
    </w:p>
    <w:p w14:paraId="05DD1809" w14:textId="064B68B4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Frequency range 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– 2.4GHz</w:t>
      </w:r>
    </w:p>
    <w:p w14:paraId="0DEFD160" w14:textId="6722B758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Batteries – battery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АА</w:t>
      </w:r>
    </w:p>
    <w:p w14:paraId="443FFF44" w14:textId="0A4BF6C9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PC mouse dimensions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: 99x64.8x36.</w:t>
      </w: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8 mm</w:t>
      </w:r>
    </w:p>
    <w:p w14:paraId="6630BC6A" w14:textId="02D52FFF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Packaging dimensions: 119.5х229.5 mm</w:t>
      </w:r>
    </w:p>
    <w:p w14:paraId="76B91575" w14:textId="273DEC5E" w:rsidR="009C26B9" w:rsidRPr="0022531B" w:rsidRDefault="0022531B" w:rsidP="009C26B9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Weight 53g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. </w:t>
      </w: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Without batteries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</w:p>
    <w:p w14:paraId="22F76574" w14:textId="77777777" w:rsidR="00C01A0E" w:rsidRPr="0022531B" w:rsidRDefault="00C01A0E" w:rsidP="00C01A0E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Compatibility</w:t>
      </w:r>
    </w:p>
    <w:p w14:paraId="07FBC845" w14:textId="77777777" w:rsidR="00C01A0E" w:rsidRPr="0022531B" w:rsidRDefault="00C01A0E" w:rsidP="00C01A0E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Windows 10/7  and previous versions</w:t>
      </w:r>
    </w:p>
    <w:p w14:paraId="04D8A0B2" w14:textId="613EAA39" w:rsidR="009C26B9" w:rsidRPr="0022531B" w:rsidRDefault="00C01A0E" w:rsidP="00C01A0E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  <w:r w:rsidR="009C26B9"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Linux</w:t>
      </w:r>
    </w:p>
    <w:p w14:paraId="059991D4" w14:textId="77777777" w:rsidR="009C26B9" w:rsidRPr="0022531B" w:rsidRDefault="009C26B9" w:rsidP="009C26B9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Mac OS</w:t>
      </w:r>
    </w:p>
    <w:p w14:paraId="0AF272F2" w14:textId="77777777" w:rsidR="00C01A0E" w:rsidRPr="0022531B" w:rsidRDefault="00C01A0E" w:rsidP="00C01A0E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Scope of the delivery</w:t>
      </w:r>
    </w:p>
    <w:p w14:paraId="123067FD" w14:textId="6A0285B0" w:rsidR="00C01A0E" w:rsidRPr="0022531B" w:rsidRDefault="0022531B" w:rsidP="00C01A0E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22531B">
        <w:rPr>
          <w:rFonts w:ascii="Segoe UI" w:eastAsia="Arial" w:hAnsi="Segoe UI" w:cs="Segoe UI"/>
          <w:sz w:val="19"/>
          <w:szCs w:val="19"/>
          <w:lang w:val="en-GB"/>
        </w:rPr>
        <w:t>PC mouse  - 1 pc</w:t>
      </w:r>
    </w:p>
    <w:p w14:paraId="1E288067" w14:textId="77777777" w:rsidR="0022531B" w:rsidRPr="0022531B" w:rsidRDefault="00C01A0E" w:rsidP="009C26B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22531B">
        <w:rPr>
          <w:rFonts w:ascii="Segoe UI" w:eastAsia="Arial" w:hAnsi="Segoe UI" w:cs="Segoe UI"/>
          <w:sz w:val="19"/>
          <w:szCs w:val="19"/>
          <w:lang w:val="en-GB"/>
        </w:rPr>
        <w:t xml:space="preserve"> </w:t>
      </w:r>
      <w:r w:rsidR="009C26B9" w:rsidRPr="0022531B">
        <w:rPr>
          <w:rFonts w:ascii="Segoe UI" w:eastAsia="Arial" w:hAnsi="Segoe UI" w:cs="Segoe UI"/>
          <w:sz w:val="19"/>
          <w:szCs w:val="19"/>
          <w:lang w:val="en-GB"/>
        </w:rPr>
        <w:t xml:space="preserve">USB </w:t>
      </w:r>
      <w:r w:rsidR="0022531B" w:rsidRPr="0022531B">
        <w:rPr>
          <w:rFonts w:ascii="Segoe UI" w:eastAsia="Arial" w:hAnsi="Segoe UI" w:cs="Segoe UI"/>
          <w:sz w:val="19"/>
          <w:szCs w:val="19"/>
          <w:lang w:val="en-GB"/>
        </w:rPr>
        <w:t>receiver – 1 pc</w:t>
      </w:r>
    </w:p>
    <w:p w14:paraId="4D4CEE4A" w14:textId="12D2B75A" w:rsidR="0022531B" w:rsidRPr="0022531B" w:rsidRDefault="0022531B" w:rsidP="009C26B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r w:rsidRPr="0022531B">
        <w:rPr>
          <w:rFonts w:ascii="Segoe UI" w:eastAsia="Arial" w:hAnsi="Segoe UI" w:cs="Segoe UI"/>
          <w:sz w:val="19"/>
          <w:szCs w:val="19"/>
          <w:lang w:val="en-GB"/>
        </w:rPr>
        <w:t>Batteries АA - 1 pc</w:t>
      </w:r>
      <w:r w:rsidRPr="0022531B">
        <w:rPr>
          <w:rFonts w:ascii="Segoe UI" w:eastAsia="Arial" w:hAnsi="Segoe UI" w:cs="Segoe UI"/>
          <w:b/>
          <w:i/>
          <w:caps/>
          <w:color w:val="FF6600"/>
          <w:sz w:val="16"/>
          <w:szCs w:val="16"/>
          <w:lang w:val="en-GB"/>
        </w:rPr>
        <w:t xml:space="preserve"> </w:t>
      </w:r>
    </w:p>
    <w:p w14:paraId="53B367A7" w14:textId="77777777" w:rsidR="0022531B" w:rsidRPr="0022531B" w:rsidRDefault="0022531B" w:rsidP="0022531B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Warranty</w:t>
      </w:r>
    </w:p>
    <w:p w14:paraId="249C52ED" w14:textId="77777777" w:rsidR="0022531B" w:rsidRPr="0022531B" w:rsidRDefault="0022531B" w:rsidP="0022531B">
      <w:pPr>
        <w:pStyle w:val="aa"/>
        <w:numPr>
          <w:ilvl w:val="0"/>
          <w:numId w:val="9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22531B">
        <w:rPr>
          <w:rFonts w:ascii="Segoe UI" w:eastAsia="Arial" w:hAnsi="Segoe UI" w:cs="Segoe UI"/>
          <w:color w:val="1A171B"/>
          <w:sz w:val="20"/>
          <w:szCs w:val="20"/>
          <w:lang w:val="en-GB"/>
        </w:rPr>
        <w:t>12 months</w:t>
      </w:r>
    </w:p>
    <w:p w14:paraId="1C261F19" w14:textId="77777777" w:rsidR="0022531B" w:rsidRPr="0022531B" w:rsidRDefault="0022531B" w:rsidP="0022531B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22531B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PRODUCT NUMBER</w:t>
      </w:r>
    </w:p>
    <w:p w14:paraId="16695A99" w14:textId="336BACA9" w:rsidR="009C26B9" w:rsidRPr="0022531B" w:rsidRDefault="0022531B" w:rsidP="0022531B">
      <w:pPr>
        <w:tabs>
          <w:tab w:val="left" w:pos="1990"/>
        </w:tabs>
        <w:ind w:left="113"/>
        <w:rPr>
          <w:lang w:val="en-GB"/>
        </w:rPr>
      </w:pPr>
      <w:r w:rsidRPr="0022531B">
        <w:rPr>
          <w:lang w:val="en-GB"/>
        </w:rPr>
        <w:t xml:space="preserve"> </w:t>
      </w:r>
      <w:r w:rsidR="009C26B9" w:rsidRPr="0022531B">
        <w:rPr>
          <w:lang w:val="en-GB"/>
        </w:rPr>
        <w:t>2E-MF220WB</w:t>
      </w:r>
      <w:r w:rsidR="009C26B9" w:rsidRPr="0022531B">
        <w:rPr>
          <w:rStyle w:val="ab"/>
          <w:lang w:val="en-GB"/>
        </w:rPr>
        <w:tab/>
      </w:r>
      <w:r w:rsidR="009C26B9" w:rsidRPr="0022531B">
        <w:rPr>
          <w:lang w:val="en-GB"/>
        </w:rPr>
        <w:t>2Е</w:t>
      </w:r>
      <w:r w:rsidRPr="0022531B">
        <w:rPr>
          <w:lang w:val="en-GB"/>
        </w:rPr>
        <w:t xml:space="preserve"> PC mouse</w:t>
      </w:r>
      <w:r w:rsidR="009C26B9" w:rsidRPr="0022531B">
        <w:rPr>
          <w:lang w:val="en-GB"/>
        </w:rPr>
        <w:t xml:space="preserve"> MF220 WL Grey</w:t>
      </w:r>
    </w:p>
    <w:sectPr w:rsidR="009C26B9" w:rsidRPr="0022531B" w:rsidSect="00415BA0">
      <w:headerReference w:type="default" r:id="rId10"/>
      <w:pgSz w:w="11906" w:h="16838"/>
      <w:pgMar w:top="709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092706" w14:textId="77777777" w:rsidR="007E6483" w:rsidRDefault="007E6483" w:rsidP="00415BA0">
      <w:pPr>
        <w:spacing w:after="0" w:line="240" w:lineRule="auto"/>
      </w:pPr>
      <w:r>
        <w:separator/>
      </w:r>
    </w:p>
  </w:endnote>
  <w:endnote w:type="continuationSeparator" w:id="0">
    <w:p w14:paraId="67000213" w14:textId="77777777" w:rsidR="007E6483" w:rsidRDefault="007E6483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D95DEB" w14:textId="77777777" w:rsidR="007E6483" w:rsidRDefault="007E6483" w:rsidP="00415BA0">
      <w:pPr>
        <w:spacing w:after="0" w:line="240" w:lineRule="auto"/>
      </w:pPr>
      <w:r>
        <w:separator/>
      </w:r>
    </w:p>
  </w:footnote>
  <w:footnote w:type="continuationSeparator" w:id="0">
    <w:p w14:paraId="3E7048D0" w14:textId="77777777" w:rsidR="007E6483" w:rsidRDefault="007E6483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BDA"/>
    <w:multiLevelType w:val="multilevel"/>
    <w:tmpl w:val="4914D2AA"/>
    <w:lvl w:ilvl="0">
      <w:start w:val="1"/>
      <w:numFmt w:val="bullet"/>
      <w:lvlText w:val=""/>
      <w:lvlJc w:val="left"/>
      <w:pPr>
        <w:tabs>
          <w:tab w:val="num" w:pos="-3900"/>
        </w:tabs>
        <w:ind w:left="-3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-3180"/>
        </w:tabs>
        <w:ind w:left="-31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-2460"/>
        </w:tabs>
        <w:ind w:left="-24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-1740"/>
        </w:tabs>
        <w:ind w:left="-17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-1020"/>
        </w:tabs>
        <w:ind w:left="-10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-300"/>
        </w:tabs>
        <w:ind w:left="-3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sz w:val="20"/>
      </w:rPr>
    </w:lvl>
  </w:abstractNum>
  <w:abstractNum w:abstractNumId="1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E5076"/>
    <w:multiLevelType w:val="multilevel"/>
    <w:tmpl w:val="EF1A5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93"/>
    <w:rsid w:val="00032F00"/>
    <w:rsid w:val="00065640"/>
    <w:rsid w:val="00066D67"/>
    <w:rsid w:val="00077170"/>
    <w:rsid w:val="000B2D86"/>
    <w:rsid w:val="000B7200"/>
    <w:rsid w:val="000D1A59"/>
    <w:rsid w:val="00104AA6"/>
    <w:rsid w:val="001E6E60"/>
    <w:rsid w:val="002107A3"/>
    <w:rsid w:val="00214831"/>
    <w:rsid w:val="0021560F"/>
    <w:rsid w:val="00217CCD"/>
    <w:rsid w:val="0022531B"/>
    <w:rsid w:val="00227B62"/>
    <w:rsid w:val="00242CB9"/>
    <w:rsid w:val="0024536F"/>
    <w:rsid w:val="002579A5"/>
    <w:rsid w:val="00270125"/>
    <w:rsid w:val="0027378F"/>
    <w:rsid w:val="00287FD0"/>
    <w:rsid w:val="002E3A13"/>
    <w:rsid w:val="00306925"/>
    <w:rsid w:val="00311AEC"/>
    <w:rsid w:val="0034794D"/>
    <w:rsid w:val="00374A3E"/>
    <w:rsid w:val="003823F3"/>
    <w:rsid w:val="003A4D59"/>
    <w:rsid w:val="003A6BB4"/>
    <w:rsid w:val="003C4A0C"/>
    <w:rsid w:val="003D6496"/>
    <w:rsid w:val="003E1744"/>
    <w:rsid w:val="00415BA0"/>
    <w:rsid w:val="00416C6E"/>
    <w:rsid w:val="00434832"/>
    <w:rsid w:val="00466B4C"/>
    <w:rsid w:val="004769B2"/>
    <w:rsid w:val="004D1431"/>
    <w:rsid w:val="004F1BE4"/>
    <w:rsid w:val="00507105"/>
    <w:rsid w:val="0052293F"/>
    <w:rsid w:val="00560218"/>
    <w:rsid w:val="00566863"/>
    <w:rsid w:val="005F18A6"/>
    <w:rsid w:val="00630844"/>
    <w:rsid w:val="00630B55"/>
    <w:rsid w:val="0064033A"/>
    <w:rsid w:val="00652DB4"/>
    <w:rsid w:val="00707722"/>
    <w:rsid w:val="00711A5D"/>
    <w:rsid w:val="00722033"/>
    <w:rsid w:val="007545F3"/>
    <w:rsid w:val="0076130B"/>
    <w:rsid w:val="00780F55"/>
    <w:rsid w:val="007A61AA"/>
    <w:rsid w:val="007C26E5"/>
    <w:rsid w:val="007C6839"/>
    <w:rsid w:val="007D6C76"/>
    <w:rsid w:val="007E6483"/>
    <w:rsid w:val="007F225B"/>
    <w:rsid w:val="00862A99"/>
    <w:rsid w:val="008913CC"/>
    <w:rsid w:val="0089544F"/>
    <w:rsid w:val="008976A6"/>
    <w:rsid w:val="008B71D0"/>
    <w:rsid w:val="008E0CE4"/>
    <w:rsid w:val="00904C47"/>
    <w:rsid w:val="009309FC"/>
    <w:rsid w:val="00937800"/>
    <w:rsid w:val="0095763C"/>
    <w:rsid w:val="009577A5"/>
    <w:rsid w:val="009C26B9"/>
    <w:rsid w:val="009D31DB"/>
    <w:rsid w:val="009F77F4"/>
    <w:rsid w:val="00A06B22"/>
    <w:rsid w:val="00A353F9"/>
    <w:rsid w:val="00A65ACE"/>
    <w:rsid w:val="00A83BEB"/>
    <w:rsid w:val="00AC5F63"/>
    <w:rsid w:val="00AE3BDA"/>
    <w:rsid w:val="00AF2DA5"/>
    <w:rsid w:val="00B0309C"/>
    <w:rsid w:val="00B208D9"/>
    <w:rsid w:val="00B240E3"/>
    <w:rsid w:val="00B60618"/>
    <w:rsid w:val="00B83CE0"/>
    <w:rsid w:val="00BB2FB5"/>
    <w:rsid w:val="00BC58C4"/>
    <w:rsid w:val="00C01A0E"/>
    <w:rsid w:val="00C07E1B"/>
    <w:rsid w:val="00C171B3"/>
    <w:rsid w:val="00C42B96"/>
    <w:rsid w:val="00C92593"/>
    <w:rsid w:val="00C970CF"/>
    <w:rsid w:val="00CB5265"/>
    <w:rsid w:val="00CC5435"/>
    <w:rsid w:val="00CF0E7A"/>
    <w:rsid w:val="00D25DDE"/>
    <w:rsid w:val="00DF6969"/>
    <w:rsid w:val="00E16EDF"/>
    <w:rsid w:val="00E94171"/>
    <w:rsid w:val="00EE3A37"/>
    <w:rsid w:val="00EF57DA"/>
    <w:rsid w:val="00EF5F55"/>
    <w:rsid w:val="00F06CCD"/>
    <w:rsid w:val="00F11638"/>
    <w:rsid w:val="00F20308"/>
    <w:rsid w:val="00F21F4B"/>
    <w:rsid w:val="00F621D6"/>
    <w:rsid w:val="00F84F5D"/>
    <w:rsid w:val="00F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1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10F2E-4050-4E62-A58C-69E1BBB03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E.R.C.</Company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Anastasia</cp:lastModifiedBy>
  <cp:revision>10</cp:revision>
  <cp:lastPrinted>2019-12-04T16:30:00Z</cp:lastPrinted>
  <dcterms:created xsi:type="dcterms:W3CDTF">2021-06-30T14:04:00Z</dcterms:created>
  <dcterms:modified xsi:type="dcterms:W3CDTF">2021-07-18T23:45:00Z</dcterms:modified>
</cp:coreProperties>
</file>